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numPr>
          <w:ilvl w:val="1"/>
          <w:numId w:val="1"/>
        </w:numPr>
        <w:tabs>
          <w:tab w:val="clear" w:pos="720"/>
          <w:tab w:val="left" w:pos="0" w:leader="none"/>
        </w:tabs>
        <w:ind w:left="0" w:right="0" w:hanging="0"/>
        <w:rPr>
          <w:b/>
        </w:rPr>
      </w:pPr>
      <w:r>
        <w:rPr/>
        <w:drawing>
          <wp:inline distT="0" distB="0" distL="0" distR="0">
            <wp:extent cx="792480" cy="7156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81" t="-933" r="-1781" b="-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widowControl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MINISTÉRIO DA EDUCAÇÃO</w:t>
      </w:r>
    </w:p>
    <w:p>
      <w:pPr>
        <w:pStyle w:val="Normal1"/>
        <w:widowControl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SECRETARIA DE EDUCAÇÃO PROFISSIONAL E TECNOLÓGICA</w:t>
      </w:r>
    </w:p>
    <w:p>
      <w:pPr>
        <w:pStyle w:val="Normal1"/>
        <w:widowControl/>
        <w:jc w:val="center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INSTITUTO FEDERAL DE EDUCAÇÃO, CIÊNCIA E TECNOLOGIA DO SUL DE MINAS GERAIS - CAMPUS POÇOS DE CALDAS</w:t>
      </w:r>
    </w:p>
    <w:p>
      <w:pPr>
        <w:pStyle w:val="Normal1"/>
        <w:widowControl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Avenida Dirce Pereira Rosa, 300 – Jardim Esperança – CEP 37703-100 - Poços de Caldas (MG)</w:t>
      </w:r>
    </w:p>
    <w:p>
      <w:pPr>
        <w:pStyle w:val="Normal1"/>
        <w:widowControl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 xml:space="preserve">Telefone: (35) 3697-4950 /  </w:t>
      </w:r>
      <w:hyperlink r:id="rId3">
        <w:r>
          <w:rPr>
            <w:rFonts w:eastAsia="Times New Roman" w:cs="Times New Roman" w:ascii="Times New Roman" w:hAnsi="Times New Roman"/>
            <w:sz w:val="18"/>
            <w:szCs w:val="18"/>
            <w:u w:val="single"/>
          </w:rPr>
          <w:t>https://portal.pcs.ifsuldeminas.edu.br/</w:t>
        </w:r>
      </w:hyperlink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COMPLEMENTAÇÃO DE DADOS DO ESTÁGIO</w:t>
      </w:r>
      <w:bookmarkStart w:id="0" w:name="bookmark=id.gjdgxs"/>
      <w:bookmarkEnd w:id="0"/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"/>
          <w:sz w:val="4"/>
          <w:szCs w:val="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both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OBSERVAÇÃO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: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both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Roboto" w:cs="Roboto" w:ascii="Roboto" w:hAnsi="Roboto"/>
          <w:sz w:val="17"/>
          <w:szCs w:val="17"/>
          <w:highlight w:val="white"/>
        </w:rPr>
        <w:t>Este documento destina-se a complementar as informações do Termo de Compromisso de Estágio (TCE) elaborado pela instituição ou empresa, para posterior registro no SUAP. Preencha o documento de acordo com os dados do TCE e inclua as informações faltantes, com a anuência de seu orientador.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120"/>
        <w:ind w:left="0" w:right="0" w:hanging="0"/>
        <w:jc w:val="center"/>
        <w:rPr>
          <w:rFonts w:ascii="Tahoma" w:hAnsi="Tahoma" w:eastAsia="Tahoma" w:cs="Tahoma"/>
          <w:b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ahoma" w:cs="Tahoma" w:ascii="Tahoma" w:hAnsi="Tahoma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 PREENCHIMENTO À MÃO OU INCOMPLETO SERÁ INDEFERIDO.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120"/>
        <w:ind w:left="0" w:right="0" w:hanging="0"/>
        <w:jc w:val="both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 CONCEDENTE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tbl>
      <w:tblPr>
        <w:tblStyle w:val="Table1"/>
        <w:tblW w:w="10260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30"/>
        <w:gridCol w:w="5130"/>
      </w:tblGrid>
      <w:tr>
        <w:trPr>
          <w:trHeight w:val="567" w:hRule="atLeast"/>
        </w:trPr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id="1" w:name="docs-internal-guid-ef43a12b-7fff-130b-57"/>
            <w:bookmarkEnd w:id="1"/>
            <w:r>
              <w:rPr>
                <w:rFonts w:eastAsia="Times" w:cs="Times" w:ascii="Times New Roman;serif" w:hAnsi="Times New Roman;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effect w:val="none"/>
                <w:shd w:fill="auto" w:val="clear"/>
                <w:vertAlign w:val="baseline"/>
              </w:rPr>
              <w:t>Nome da empresa/escola em que pretende estagiar:</w:t>
            </w: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CNPJ/CPF:</w:t>
            </w:r>
          </w:p>
        </w:tc>
      </w:tr>
      <w:tr>
        <w:trPr>
          <w:trHeight w:val="567" w:hRule="atLeast"/>
        </w:trPr>
        <w:tc>
          <w:tcPr>
            <w:tcW w:w="10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>
        <w:trPr>
          <w:trHeight w:val="567" w:hRule="atLeast"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do RH da empresa ou correlato: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" w:cs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" w:cs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2. SUPERVISOR DE ESTÁGIO (deve estar vinculado à empresa/escola concedente)</w:t>
      </w:r>
    </w:p>
    <w:tbl>
      <w:tblPr>
        <w:tblStyle w:val="Table2"/>
        <w:tblW w:w="102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2"/>
        <w:gridCol w:w="5102"/>
      </w:tblGrid>
      <w:tr>
        <w:trPr>
          <w:trHeight w:val="567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Cargo:</w:t>
            </w:r>
          </w:p>
        </w:tc>
      </w:tr>
      <w:tr>
        <w:trPr>
          <w:trHeight w:val="567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Telefone: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E-mail:</w:t>
            </w:r>
          </w:p>
        </w:tc>
      </w:tr>
      <w:tr>
        <w:trPr>
          <w:trHeight w:val="567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Curso de formação: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Conselho de Classe Profissional (se houver):</w:t>
            </w:r>
          </w:p>
        </w:tc>
      </w:tr>
      <w:tr>
        <w:trPr>
          <w:trHeight w:val="397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O supervisor possui experiência profissional na área do curso do estagiário?     (   ) SIM (    ) NÃO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both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" w:cs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3. PROFESSOR ORIENTADOR DO ESTÁGIO (deve ser vinculado ao seu curso)</w:t>
      </w:r>
    </w:p>
    <w:tbl>
      <w:tblPr>
        <w:tblStyle w:val="Table3"/>
        <w:tblW w:w="10215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734"/>
        <w:gridCol w:w="2131"/>
        <w:gridCol w:w="4350"/>
      </w:tblGrid>
      <w:tr>
        <w:trPr>
          <w:trHeight w:val="567" w:hRule="atLeast"/>
        </w:trPr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 xml:space="preserve">Nome completo:                                                 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Telefone: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E-mail: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" w:cs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4. ESTAGIÁRIO</w:t>
      </w:r>
    </w:p>
    <w:tbl>
      <w:tblPr>
        <w:tblStyle w:val="Table4"/>
        <w:tblW w:w="103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94"/>
        <w:gridCol w:w="2670"/>
        <w:gridCol w:w="2641"/>
      </w:tblGrid>
      <w:tr>
        <w:trPr>
          <w:trHeight w:val="567" w:hRule="atLeast"/>
        </w:trPr>
        <w:tc>
          <w:tcPr>
            <w:tcW w:w="10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Nome do aluno(a):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2"/>
                <w:sz w:val="12"/>
                <w:szCs w:val="1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7" w:hRule="atLeast"/>
        </w:trPr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Telefone (fixo/celular):</w:t>
            </w:r>
          </w:p>
        </w:tc>
      </w:tr>
      <w:tr>
        <w:trPr>
          <w:trHeight w:val="567" w:hRule="atLeast"/>
        </w:trPr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Curso: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Modalidade:</w:t>
              <w:br/>
              <w:t>(   ) Integrado      (    ) Subsequente      (    ) Superior</w:t>
            </w:r>
          </w:p>
        </w:tc>
      </w:tr>
      <w:tr>
        <w:trPr>
          <w:trHeight w:val="653" w:hRule="atLeast"/>
        </w:trPr>
        <w:tc>
          <w:tcPr>
            <w:tcW w:w="103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Caso seja menor, informar os dados do responsável legal: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Nome completo:</w:t>
            </w:r>
          </w:p>
        </w:tc>
      </w:tr>
      <w:tr>
        <w:trPr>
          <w:trHeight w:val="653" w:hRule="atLeast"/>
        </w:trPr>
        <w:tc>
          <w:tcPr>
            <w:tcW w:w="4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E-mail:    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Telefone: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CPF: 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" w:cs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" w:cs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5. DADOS DO ESTÁGIO</w:t>
      </w:r>
    </w:p>
    <w:tbl>
      <w:tblPr>
        <w:tblStyle w:val="Table5"/>
        <w:tblW w:w="10392" w:type="dxa"/>
        <w:jc w:val="left"/>
        <w:tblInd w:w="-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392"/>
      </w:tblGrid>
      <w:tr>
        <w:trPr>
          <w:trHeight w:val="510" w:hRule="atLeast"/>
        </w:trPr>
        <w:tc>
          <w:tcPr>
            <w:tcW w:w="10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Tipo do estágio:                                           (      )    Estágio obrigatório       (     )      Estágio não-obrigatório</w:t>
            </w:r>
          </w:p>
        </w:tc>
      </w:tr>
      <w:tr>
        <w:trPr>
          <w:trHeight w:val="2430" w:hRule="atLeast"/>
        </w:trPr>
        <w:tc>
          <w:tcPr>
            <w:tcW w:w="10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120"/>
              <w:jc w:val="left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  <w:shd w:fill="auto" w:val="clear"/>
              </w:rPr>
              <w:t>Caso tenha assinalado a opção “estágio não-obrigatório”, informe os dados a seguir: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Valor da bolsa de estágio: R$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Benefícios: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(*O auxílio-transporte é obrigatório. Especificar se o estagiário terá outros benefícios como vale-alimentação, plano de saúde, etc).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0"/>
                <w:sz w:val="10"/>
                <w:szCs w:val="1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Nome da seguradora:                                             CNPJ da seguradora:                                    Número da apólice de seguros: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" w:cs="Times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Período do estágio:____/____/___ a ___/____/____. Dias da semana em que será feito o estágio: ____________________.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Horário do estágio: ___________________________________________ (especificar caso haja horário de almoço/intervalo).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Carga horária diária:________ (no máximo 6 horas por dia e 30 horas por semana). </w:t>
        <w:br/>
        <w:t>Carga horária total (somente para estágio obrigatório): _______________.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Haverá algum período do estágio em que dias da semana e horários sofrerão mudanças, como férias escolares, por exemplo?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     ) SIM       (     ) NÃO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Caso tenha respondido sim na pergunta anterior, especificar as mudanças de forma detalhada: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Período do estágio em que dias e horários serão diferenciados:____/____/___ a ___/____/____.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Dias da semana em que será feito o estágio, durante esse período: ____________________. Horário:__________________.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0" w:after="120"/>
        <w:ind w:left="0" w:right="0" w:hanging="0"/>
        <w:jc w:val="left"/>
        <w:rPr>
          <w:rFonts w:ascii="Times" w:hAnsi="Times" w:eastAsia="Times" w:cs="Times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" w:cs="Time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6. PLANO DE ATIVIDADES DO ESTÁGIO:</w:t>
      </w:r>
    </w:p>
    <w:tbl>
      <w:tblPr>
        <w:tblStyle w:val="Table6"/>
        <w:tblW w:w="102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206"/>
      </w:tblGrid>
      <w:tr>
        <w:trPr>
          <w:trHeight w:val="1073" w:hRule="atLeast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120"/>
              <w:ind w:left="0" w:right="0" w:hanging="0"/>
              <w:jc w:val="left"/>
              <w:rPr>
                <w:rFonts w:ascii="Times" w:hAnsi="Times" w:eastAsia="Times" w:cs="Times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" w:cs="Times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6.1 Atividades a serem desenvolvidas no estágio:</w:t>
            </w:r>
          </w:p>
        </w:tc>
      </w:tr>
    </w:tbl>
    <w:p>
      <w:pPr>
        <w:pStyle w:val="LO-normal0"/>
        <w:keepNext w:val="false"/>
        <w:keepLines w:val="false"/>
        <w:pageBreakBefore w:val="false"/>
        <w:widowControl/>
        <w:shd w:val="clear" w:fill="auto"/>
        <w:spacing w:lineRule="auto" w:line="276" w:before="0" w:after="140"/>
        <w:ind w:left="0" w:right="0" w:hanging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LO-normal0"/>
        <w:widowControl/>
        <w:shd w:val="clear" w:fill="auto"/>
        <w:spacing w:lineRule="auto" w:line="276" w:before="0" w:after="140"/>
        <w:ind w:left="0" w:right="0" w:hanging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jc w:val="center"/>
        <w:rPr/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</w:t>
      </w:r>
      <w:r>
        <w:rPr>
          <w:color w:val="000000"/>
          <w:sz w:val="20"/>
          <w:szCs w:val="20"/>
        </w:rPr>
        <w:t>___</w:t>
      </w:r>
      <w:r>
        <w:rPr>
          <w:color w:val="000000"/>
          <w:sz w:val="20"/>
          <w:szCs w:val="20"/>
        </w:rPr>
        <w:t>__                                        _____________________________________</w:t>
      </w:r>
    </w:p>
    <w:p>
      <w:pPr>
        <w:pStyle w:val="Normal"/>
        <w:widowControl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aluno                                                                         Assinatura do Professor Orientador</w:t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widowControl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LO-normal0"/>
        <w:pageBreakBefore w:val="false"/>
        <w:widowControl/>
        <w:spacing w:lineRule="auto" w:line="276" w:before="0" w:after="140"/>
        <w:ind w:left="0" w:hanging="0"/>
        <w:jc w:val="center"/>
        <w:rPr/>
      </w:pP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>_____</w:t>
      </w:r>
    </w:p>
    <w:p>
      <w:pPr>
        <w:pStyle w:val="LO-normal0"/>
        <w:widowControl/>
        <w:spacing w:lineRule="auto" w:line="276" w:before="0" w:after="140"/>
        <w:ind w:left="0" w:hanging="0"/>
        <w:jc w:val="center"/>
        <w:rPr>
          <w:sz w:val="20"/>
          <w:szCs w:val="20"/>
        </w:rPr>
      </w:pPr>
      <w:r>
        <w:rPr>
          <w:sz w:val="20"/>
          <w:szCs w:val="20"/>
        </w:rPr>
        <w:t>Assinatura do responsável legal</w:t>
      </w:r>
    </w:p>
    <w:p>
      <w:pPr>
        <w:pStyle w:val="LO-normal0"/>
        <w:keepNext w:val="false"/>
        <w:keepLines w:val="false"/>
        <w:widowControl/>
        <w:shd w:val="clear" w:fill="auto"/>
        <w:spacing w:lineRule="auto" w:line="276" w:before="0" w:after="140"/>
        <w:ind w:left="0" w:right="0" w:hanging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para estagiários menores de idade)</w:t>
      </w:r>
    </w:p>
    <w:sectPr>
      <w:headerReference w:type="default" r:id="rId4"/>
      <w:type w:val="nextPage"/>
      <w:pgSz w:w="11906" w:h="16838"/>
      <w:pgMar w:left="850" w:right="850" w:gutter="0" w:header="510" w:top="567" w:footer="0" w:bottom="64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  <w:font w:name="Tahoma">
    <w:charset w:val="00"/>
    <w:family w:val="roman"/>
    <w:pitch w:val="variable"/>
  </w:font>
  <w:font w:name="Times New Roman">
    <w:altName w:val="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1"/>
    <w:next w:val="LO-normal1"/>
    <w:uiPriority w:val="9"/>
    <w:qFormat/>
    <w:pPr>
      <w:keepNext w:val="true"/>
      <w:ind w:left="432" w:hanging="432"/>
      <w:outlineLvl w:val="0"/>
    </w:pPr>
    <w:rPr>
      <w:b/>
      <w:color w:val="000000"/>
    </w:rPr>
  </w:style>
  <w:style w:type="paragraph" w:styleId="Ttulo2">
    <w:name w:val="Heading 2"/>
    <w:basedOn w:val="LO-normal1"/>
    <w:next w:val="LO-normal1"/>
    <w:uiPriority w:val="9"/>
    <w:unhideWhenUsed/>
    <w:qFormat/>
    <w:pPr>
      <w:keepNext w:val="true"/>
      <w:ind w:left="576" w:hanging="576"/>
      <w:jc w:val="center"/>
      <w:outlineLvl w:val="1"/>
    </w:pPr>
    <w:rPr>
      <w:b/>
      <w:color w:val="000000"/>
    </w:rPr>
  </w:style>
  <w:style w:type="paragraph" w:styleId="Ttulo3">
    <w:name w:val="Heading 3"/>
    <w:basedOn w:val="LO-normal1"/>
    <w:next w:val="LO-normal1"/>
    <w:uiPriority w:val="9"/>
    <w:semiHidden/>
    <w:unhideWhenUsed/>
    <w:qFormat/>
    <w:pPr>
      <w:keepNext w:val="true"/>
      <w:ind w:left="720" w:hanging="720"/>
      <w:jc w:val="center"/>
      <w:outlineLvl w:val="2"/>
    </w:pPr>
    <w:rPr>
      <w:b/>
      <w:color w:val="000000"/>
      <w:u w:val="single"/>
    </w:rPr>
  </w:style>
  <w:style w:type="paragraph" w:styleId="Ttulo4">
    <w:name w:val="Heading 4"/>
    <w:basedOn w:val="LO-normal1"/>
    <w:next w:val="LO-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LO-normal1"/>
    <w:next w:val="LO-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LO-normal1"/>
    <w:next w:val="LO-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80"/>
      <w:u w:val="single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2"/>
    <w:qFormat/>
    <w:pPr>
      <w:widowControl w:val="fals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1"/>
    <w:next w:val="Corpodotexto"/>
    <w:uiPriority w:val="10"/>
    <w:qFormat/>
    <w:pPr>
      <w:keepNext w:val="true"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</w:rPr>
  </w:style>
  <w:style w:type="paragraph" w:styleId="LO-normal1" w:customStyle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pageBreakBefore w:val="false"/>
      <w:widowControl w:val="false"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 w:customStyle="1">
    <w:name w:val="Conteúdo da tabela"/>
    <w:basedOn w:val="Normal1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pt-BR" w:eastAsia="zh-CN" w:bidi="hi-IN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pPr/>
    <w:rPr>
      <w:rFonts w:cs="Mangal"/>
      <w:sz w:val="20"/>
      <w:szCs w:val="18"/>
    </w:rPr>
  </w:style>
  <w:style w:type="paragraph" w:styleId="LO-normal0">
    <w:name w:val="LO-normal0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portal.pcs.ifsuldeminas.edu.br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5ZDSfUJ+uvHPG1akaoPhO/zahCQ==">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LibreOffice/7.5.3.2$Windows_X86_64 LibreOffice_project/9f56dff12ba03b9acd7730a5a481eea045e468f3</Application>
  <AppVersion>15.0000</AppVersion>
  <Pages>2</Pages>
  <Words>415</Words>
  <Characters>2569</Characters>
  <CharactersWithSpaces>3293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2023-06-02T14:48:00Z</dcterms:created>
  <dc:creator/>
  <dc:description/>
  <dc:language>pt-BR</dc:language>
  <cp:lastModifiedBy/>
  <dcterms:modified xsi:type="dcterms:W3CDTF">2024-09-18T13:42:44Z</dcterms:modified>
  <cp:revision>7</cp:revision>
  <dc:subject/>
  <dc:title/>
</cp:coreProperties>
</file>